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F40" w:rsidRDefault="003D1F40" w:rsidP="003D1F40">
      <w:pPr>
        <w:spacing w:line="480" w:lineRule="auto"/>
        <w:jc w:val="center"/>
      </w:pPr>
    </w:p>
    <w:p w:rsidR="003D1F40" w:rsidRDefault="003D1F40" w:rsidP="003D1F40">
      <w:pPr>
        <w:spacing w:line="480" w:lineRule="auto"/>
        <w:jc w:val="center"/>
      </w:pPr>
    </w:p>
    <w:p w:rsidR="003D1F40" w:rsidRDefault="003D1F40" w:rsidP="003D1F40">
      <w:pPr>
        <w:spacing w:line="480" w:lineRule="auto"/>
        <w:jc w:val="center"/>
      </w:pPr>
    </w:p>
    <w:p w:rsidR="003D1F40" w:rsidRDefault="003D1F40" w:rsidP="003D1F40">
      <w:pPr>
        <w:spacing w:line="480" w:lineRule="auto"/>
        <w:jc w:val="center"/>
      </w:pPr>
    </w:p>
    <w:p w:rsidR="0039374F" w:rsidRDefault="0039374F" w:rsidP="003D1F40">
      <w:pPr>
        <w:spacing w:line="480" w:lineRule="auto"/>
        <w:jc w:val="center"/>
      </w:pPr>
      <w:r>
        <w:t>Party Platforms</w:t>
      </w:r>
    </w:p>
    <w:p w:rsidR="00772465" w:rsidRDefault="00772465" w:rsidP="003D1F40">
      <w:pPr>
        <w:spacing w:line="480" w:lineRule="auto"/>
        <w:jc w:val="center"/>
      </w:pPr>
      <w:r>
        <w:t>Name</w:t>
      </w:r>
    </w:p>
    <w:p w:rsidR="00772465" w:rsidRDefault="00772465" w:rsidP="003D1F40">
      <w:pPr>
        <w:spacing w:line="480" w:lineRule="auto"/>
        <w:jc w:val="center"/>
      </w:pPr>
      <w:r>
        <w:t>Institutional Affiliation</w:t>
      </w:r>
    </w:p>
    <w:p w:rsidR="003D1F40" w:rsidRDefault="003D1F40">
      <w:r>
        <w:br w:type="page"/>
      </w:r>
    </w:p>
    <w:p w:rsidR="003D1F40" w:rsidRDefault="003D1F40" w:rsidP="003D1F40">
      <w:pPr>
        <w:spacing w:line="480" w:lineRule="auto"/>
        <w:jc w:val="center"/>
      </w:pPr>
      <w:r>
        <w:lastRenderedPageBreak/>
        <w:t>Party Platforms</w:t>
      </w:r>
    </w:p>
    <w:p w:rsidR="0039374F" w:rsidRDefault="0039374F" w:rsidP="003D1F40">
      <w:pPr>
        <w:spacing w:line="480" w:lineRule="auto"/>
        <w:ind w:firstLine="720"/>
      </w:pPr>
      <w:r>
        <w:t>America is a country that can be described to have come of age when it comes to political party’s development. The country is made up of two political parties the democrats and the republicans. These two parties have over the years held antagonistic party platforms that have been used throughout the campaigns. It is through these platforms that candidates have been able to engage in campaigns against their opponents with some winning elective seats and the rest losing. In Texas, the democratic party and the republican party have platforms that differ but share a limited similarity. The main similarity between the two party platforms is their view on the legalization and decriminalization of marijuana</w:t>
      </w:r>
      <w:r w:rsidR="00681CD0">
        <w:t xml:space="preserve"> (</w:t>
      </w:r>
      <w:proofErr w:type="spellStart"/>
      <w:r w:rsidR="00681CD0" w:rsidRPr="00E076B3">
        <w:t>Naema</w:t>
      </w:r>
      <w:proofErr w:type="spellEnd"/>
      <w:r w:rsidR="00681CD0">
        <w:t>,</w:t>
      </w:r>
      <w:r w:rsidR="00681CD0" w:rsidRPr="00E076B3">
        <w:t xml:space="preserve"> Pollock</w:t>
      </w:r>
      <w:r w:rsidR="00681CD0">
        <w:t xml:space="preserve"> &amp;</w:t>
      </w:r>
      <w:r w:rsidR="00681CD0" w:rsidRPr="00E076B3">
        <w:t xml:space="preserve"> </w:t>
      </w:r>
      <w:r w:rsidR="00681CD0">
        <w:t xml:space="preserve">Samuels, </w:t>
      </w:r>
      <w:r w:rsidR="00681CD0" w:rsidRPr="00E076B3">
        <w:t>2018</w:t>
      </w:r>
      <w:r w:rsidR="00681CD0">
        <w:t>)</w:t>
      </w:r>
      <w:r>
        <w:t xml:space="preserve">. Over the years, the use and possession of marijuana had been decriminalized by the Democrats have always maintained their view of decriminalizing possession and use of marijuana. The Republican party has changed its view to supporting a change of law to have the possession of marijuana </w:t>
      </w:r>
      <w:r w:rsidR="00681CD0">
        <w:t>i</w:t>
      </w:r>
      <w:r>
        <w:t>n small portions made a civil offense</w:t>
      </w:r>
      <w:r w:rsidR="00681CD0">
        <w:t xml:space="preserve"> (Samuels, 2018)</w:t>
      </w:r>
      <w:r>
        <w:t>. Even if there is a bit of difference, they show similarity as both platforms are moving towards decriminalizing use of marijuana.</w:t>
      </w:r>
    </w:p>
    <w:p w:rsidR="0039374F" w:rsidRDefault="0039374F" w:rsidP="003D1F40">
      <w:pPr>
        <w:spacing w:line="480" w:lineRule="auto"/>
        <w:ind w:firstLine="720"/>
      </w:pPr>
      <w:r>
        <w:t>The party’s platforms differ offer a range of issues owing to the conservative nature of the Republicans and liberal nature of Democrats. The Democrats have continually opposed the move to build a wall in the border, subsidizing education in private schools, having voters carry their identification cards as well as the move to deny marriage equality rights to the members of LGBT communities</w:t>
      </w:r>
      <w:r w:rsidR="00681CD0">
        <w:t xml:space="preserve"> (Pollock, 2018)</w:t>
      </w:r>
      <w:r>
        <w:t xml:space="preserve">. These issues have been supported by the Republicans in Texas with the party pushing for the allocation of resources towards securing the borders. The party has also opposed same-sex marriages, supported the move to subsidize education in private schools and maintained their stance on the need for all the voters to carry their identification </w:t>
      </w:r>
      <w:r>
        <w:lastRenderedPageBreak/>
        <w:t>documents during elections. These contrasting views on critical issues in the country have seen the two party platforms differing throughout history.</w:t>
      </w:r>
    </w:p>
    <w:p w:rsidR="0039374F" w:rsidRDefault="0039374F" w:rsidP="003D1F40">
      <w:pPr>
        <w:spacing w:line="480" w:lineRule="auto"/>
        <w:ind w:firstLine="720"/>
      </w:pPr>
      <w:r>
        <w:t>If I w</w:t>
      </w:r>
      <w:r w:rsidR="003D1F40">
        <w:t>as a</w:t>
      </w:r>
      <w:r>
        <w:t xml:space="preserve"> Republican campaigning against the Democrats, I would use two issues from the platform for political gain. The first issue is on securing the borders. I would urge the electorates to consider their own security to support the allocation of resources to secure the border or even build a wall in the border. The move will be supported by rising cases of terrorism and threats to national security when we let our borders to be porous</w:t>
      </w:r>
      <w:r w:rsidR="00681CD0">
        <w:t xml:space="preserve"> (</w:t>
      </w:r>
      <w:proofErr w:type="spellStart"/>
      <w:r w:rsidR="00681CD0" w:rsidRPr="00E076B3">
        <w:t>Naema</w:t>
      </w:r>
      <w:proofErr w:type="spellEnd"/>
      <w:r w:rsidR="00681CD0">
        <w:t>,</w:t>
      </w:r>
      <w:r w:rsidR="00681CD0" w:rsidRPr="00E076B3">
        <w:t xml:space="preserve"> Pollock</w:t>
      </w:r>
      <w:r w:rsidR="00681CD0">
        <w:t xml:space="preserve"> &amp;</w:t>
      </w:r>
      <w:r w:rsidR="00681CD0" w:rsidRPr="00E076B3">
        <w:t xml:space="preserve"> </w:t>
      </w:r>
      <w:r w:rsidR="00681CD0">
        <w:t xml:space="preserve">Samuels, </w:t>
      </w:r>
      <w:r w:rsidR="00681CD0" w:rsidRPr="00E076B3">
        <w:t>2018</w:t>
      </w:r>
      <w:r w:rsidR="00681CD0">
        <w:t>)</w:t>
      </w:r>
      <w:r>
        <w:t>. Since most Americans are interested in personal safety, then the idea is likely to work. The other issue is on opposing the LGBT rights. There is a need to oppose same-sex marriages as it violates the American ideals and the dreams of our forefathers</w:t>
      </w:r>
      <w:r w:rsidR="00681CD0">
        <w:t xml:space="preserve"> (</w:t>
      </w:r>
      <w:proofErr w:type="spellStart"/>
      <w:r w:rsidR="00681CD0" w:rsidRPr="00E076B3">
        <w:t>Naema</w:t>
      </w:r>
      <w:proofErr w:type="spellEnd"/>
      <w:r w:rsidR="00681CD0">
        <w:t>,</w:t>
      </w:r>
      <w:r w:rsidR="00681CD0" w:rsidRPr="00E076B3">
        <w:t xml:space="preserve"> Pollock</w:t>
      </w:r>
      <w:r w:rsidR="00681CD0">
        <w:t xml:space="preserve"> &amp;</w:t>
      </w:r>
      <w:r w:rsidR="00681CD0" w:rsidRPr="00E076B3">
        <w:t xml:space="preserve"> </w:t>
      </w:r>
      <w:r w:rsidR="00681CD0">
        <w:t xml:space="preserve">Samuels, </w:t>
      </w:r>
      <w:r w:rsidR="00681CD0" w:rsidRPr="00E076B3">
        <w:t>2018</w:t>
      </w:r>
      <w:r w:rsidR="00681CD0">
        <w:t>)</w:t>
      </w:r>
      <w:r>
        <w:t>. Since the country is made up of Christians, I would appeal to the electorates to consider voting against a party that supports homosexuality.</w:t>
      </w:r>
    </w:p>
    <w:p w:rsidR="00180AF5" w:rsidRPr="008354AB" w:rsidRDefault="0039374F" w:rsidP="008354AB">
      <w:pPr>
        <w:spacing w:line="480" w:lineRule="auto"/>
        <w:ind w:firstLine="720"/>
      </w:pPr>
      <w:r>
        <w:t>For the Democrats, it would be appropriate to use the issue of gun safety and Mexico wall to appeal to the voters. On gun safety, I would urge the electorates to vote for a change in laws on gun ownership and use citing the persistent cases of gun shootings that have led to uncountable deaths of American citizens. By calling for a review of laws to make curb indiscriminate use and possession of guns, many people who have lost their loved ones through such incidences will support and vote in the party</w:t>
      </w:r>
      <w:r w:rsidR="00681CD0">
        <w:t xml:space="preserve"> (Pollock, 2018)</w:t>
      </w:r>
      <w:r>
        <w:t>. On the Mexico wall, it would be appropriate to remind the Americans of the original American spirit of humanity</w:t>
      </w:r>
      <w:r w:rsidR="00681CD0">
        <w:t xml:space="preserve"> (</w:t>
      </w:r>
      <w:proofErr w:type="spellStart"/>
      <w:r w:rsidR="00681CD0" w:rsidRPr="00E076B3">
        <w:t>Naema</w:t>
      </w:r>
      <w:proofErr w:type="spellEnd"/>
      <w:r w:rsidR="00681CD0">
        <w:t>,</w:t>
      </w:r>
      <w:r w:rsidR="00681CD0" w:rsidRPr="00E076B3">
        <w:t xml:space="preserve"> Pollock</w:t>
      </w:r>
      <w:r w:rsidR="00681CD0">
        <w:t xml:space="preserve"> &amp;</w:t>
      </w:r>
      <w:r w:rsidR="00681CD0" w:rsidRPr="00E076B3">
        <w:t xml:space="preserve"> </w:t>
      </w:r>
      <w:r w:rsidR="00681CD0">
        <w:t xml:space="preserve">Samuels, </w:t>
      </w:r>
      <w:r w:rsidR="00681CD0" w:rsidRPr="00E076B3">
        <w:t>2018</w:t>
      </w:r>
      <w:r w:rsidR="00681CD0">
        <w:t>)</w:t>
      </w:r>
      <w:r>
        <w:t xml:space="preserve">. By allowing immigrants to come into America, we would be extending a leaf of humanity to those suffering and in need of help. Majority of the people in America are immigrants and if they had been denied the opportunity, their futures might have been ruined. </w:t>
      </w:r>
      <w:r w:rsidR="00301B24">
        <w:br w:type="page"/>
      </w:r>
      <w:r w:rsidR="008354AB">
        <w:lastRenderedPageBreak/>
        <w:t xml:space="preserve">                                                               </w:t>
      </w:r>
      <w:bookmarkStart w:id="0" w:name="_GoBack"/>
      <w:bookmarkEnd w:id="0"/>
      <w:r w:rsidR="003D1F40" w:rsidRPr="008354AB">
        <w:t>References</w:t>
      </w:r>
    </w:p>
    <w:p w:rsidR="003D1F40" w:rsidRPr="008354AB" w:rsidRDefault="00E076B3" w:rsidP="00F60088">
      <w:pPr>
        <w:spacing w:line="480" w:lineRule="auto"/>
        <w:ind w:left="720" w:hanging="720"/>
      </w:pPr>
      <w:proofErr w:type="spellStart"/>
      <w:r w:rsidRPr="008354AB">
        <w:t>Naema</w:t>
      </w:r>
      <w:proofErr w:type="spellEnd"/>
      <w:r w:rsidRPr="008354AB">
        <w:t xml:space="preserve">, A., Pollock, C. &amp; Samuels, A. (2018, July 5). </w:t>
      </w:r>
      <w:r w:rsidRPr="008354AB">
        <w:rPr>
          <w:i/>
        </w:rPr>
        <w:t>How the Texas Democratic and Republican Party Platforms Compare</w:t>
      </w:r>
      <w:r w:rsidRPr="008354AB">
        <w:t xml:space="preserve">. The Texas Tribune. Retrieved form </w:t>
      </w:r>
      <w:hyperlink r:id="rId7" w:history="1">
        <w:r w:rsidR="003232AE" w:rsidRPr="008354AB">
          <w:rPr>
            <w:rStyle w:val="Hyperlink"/>
            <w:color w:val="auto"/>
            <w:u w:val="none"/>
          </w:rPr>
          <w:t>https://apps.texastribune.org/features/2018/party-platforms/</w:t>
        </w:r>
      </w:hyperlink>
      <w:r w:rsidRPr="008354AB">
        <w:t xml:space="preserve"> </w:t>
      </w:r>
    </w:p>
    <w:p w:rsidR="00467F74" w:rsidRPr="008354AB" w:rsidRDefault="00467F74" w:rsidP="00F60088">
      <w:pPr>
        <w:spacing w:line="480" w:lineRule="auto"/>
        <w:ind w:left="720" w:hanging="720"/>
      </w:pPr>
      <w:r w:rsidRPr="008354AB">
        <w:t xml:space="preserve">Pollock, C. (2018, June 16). </w:t>
      </w:r>
      <w:r w:rsidRPr="008354AB">
        <w:rPr>
          <w:i/>
        </w:rPr>
        <w:t>Texas GOP Passes List of Priorities that Includes Support for “Bathroom Bill” and “Constitutional Carry</w:t>
      </w:r>
      <w:r w:rsidRPr="008354AB">
        <w:t xml:space="preserve">.” The Texas Tribune. Retrieved form </w:t>
      </w:r>
      <w:hyperlink r:id="rId8" w:history="1">
        <w:r w:rsidRPr="008354AB">
          <w:rPr>
            <w:rStyle w:val="Hyperlink"/>
            <w:color w:val="auto"/>
            <w:u w:val="none"/>
          </w:rPr>
          <w:t>https://www.texastribune.org/2018/06/16/texas-republican-platform-bathroom-bill-constitutional-carry/</w:t>
        </w:r>
      </w:hyperlink>
      <w:r w:rsidRPr="008354AB">
        <w:t xml:space="preserve"> </w:t>
      </w:r>
    </w:p>
    <w:p w:rsidR="003232AE" w:rsidRPr="008354AB" w:rsidRDefault="003232AE" w:rsidP="00F60088">
      <w:pPr>
        <w:spacing w:line="480" w:lineRule="auto"/>
        <w:ind w:left="720" w:hanging="720"/>
      </w:pPr>
      <w:r w:rsidRPr="008354AB">
        <w:t xml:space="preserve">Samuels, A. (2018, July 30). </w:t>
      </w:r>
      <w:r w:rsidRPr="008354AB">
        <w:rPr>
          <w:i/>
        </w:rPr>
        <w:t>As More States Legalize Pot, Advocates See Signs Suggesting Texas May Move That Way</w:t>
      </w:r>
      <w:r w:rsidRPr="008354AB">
        <w:t xml:space="preserve">. The Texas Tribune. Retrieved form </w:t>
      </w:r>
      <w:hyperlink r:id="rId9" w:history="1">
        <w:r w:rsidRPr="008354AB">
          <w:rPr>
            <w:rStyle w:val="Hyperlink"/>
            <w:color w:val="auto"/>
            <w:u w:val="none"/>
          </w:rPr>
          <w:t>https://www.star-telegram.com/news/politics-government/state-politics/article215733420.html</w:t>
        </w:r>
      </w:hyperlink>
      <w:r w:rsidRPr="008354AB">
        <w:t xml:space="preserve"> </w:t>
      </w:r>
    </w:p>
    <w:p w:rsidR="00B914B2" w:rsidRPr="008354AB" w:rsidRDefault="002F465B" w:rsidP="00F60088">
      <w:pPr>
        <w:spacing w:line="480" w:lineRule="auto"/>
        <w:ind w:left="720" w:hanging="720"/>
      </w:pPr>
      <w:hyperlink r:id="rId10" w:history="1">
        <w:r w:rsidR="00B914B2" w:rsidRPr="008354AB">
          <w:rPr>
            <w:rStyle w:val="Hyperlink"/>
            <w:color w:val="auto"/>
            <w:u w:val="none"/>
          </w:rPr>
          <w:t>https://www.texasgop.org/</w:t>
        </w:r>
      </w:hyperlink>
      <w:r w:rsidR="00B914B2" w:rsidRPr="008354AB">
        <w:t xml:space="preserve">  </w:t>
      </w:r>
    </w:p>
    <w:p w:rsidR="00B914B2" w:rsidRPr="008354AB" w:rsidRDefault="002F465B" w:rsidP="00F60088">
      <w:pPr>
        <w:spacing w:line="480" w:lineRule="auto"/>
        <w:ind w:left="720" w:hanging="720"/>
      </w:pPr>
      <w:hyperlink r:id="rId11" w:history="1">
        <w:r w:rsidR="00B914B2" w:rsidRPr="008354AB">
          <w:rPr>
            <w:rStyle w:val="Hyperlink"/>
            <w:color w:val="auto"/>
            <w:u w:val="none"/>
          </w:rPr>
          <w:t>https://www.txdemocrats.org/</w:t>
        </w:r>
      </w:hyperlink>
      <w:r w:rsidR="00B914B2" w:rsidRPr="008354AB">
        <w:t xml:space="preserve"> </w:t>
      </w:r>
    </w:p>
    <w:sectPr w:rsidR="00B914B2" w:rsidRPr="008354AB" w:rsidSect="003D1F4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465B" w:rsidRDefault="002F465B" w:rsidP="003D1F40">
      <w:pPr>
        <w:spacing w:after="0" w:line="240" w:lineRule="auto"/>
      </w:pPr>
      <w:r>
        <w:separator/>
      </w:r>
    </w:p>
  </w:endnote>
  <w:endnote w:type="continuationSeparator" w:id="0">
    <w:p w:rsidR="002F465B" w:rsidRDefault="002F465B" w:rsidP="003D1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CA1" w:rsidRDefault="006F1C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CA1" w:rsidRDefault="006F1C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CA1" w:rsidRDefault="006F1C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465B" w:rsidRDefault="002F465B" w:rsidP="003D1F40">
      <w:pPr>
        <w:spacing w:after="0" w:line="240" w:lineRule="auto"/>
      </w:pPr>
      <w:r>
        <w:separator/>
      </w:r>
    </w:p>
  </w:footnote>
  <w:footnote w:type="continuationSeparator" w:id="0">
    <w:p w:rsidR="002F465B" w:rsidRDefault="002F465B" w:rsidP="003D1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CA1" w:rsidRDefault="006F1C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F40" w:rsidRDefault="003D1F40">
    <w:pPr>
      <w:pStyle w:val="Header"/>
      <w:jc w:val="right"/>
    </w:pPr>
    <w:r>
      <w:t xml:space="preserve">PARTY PLATFORMS </w:t>
    </w:r>
    <w:r>
      <w:tab/>
    </w:r>
    <w:r>
      <w:tab/>
    </w:r>
    <w:sdt>
      <w:sdtPr>
        <w:id w:val="-20475868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1CA1">
          <w:rPr>
            <w:noProof/>
          </w:rPr>
          <w:t>4</w:t>
        </w:r>
        <w:r>
          <w:rPr>
            <w:noProof/>
          </w:rPr>
          <w:fldChar w:fldCharType="end"/>
        </w:r>
      </w:sdtContent>
    </w:sdt>
  </w:p>
  <w:p w:rsidR="003D1F40" w:rsidRDefault="003D1F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F40" w:rsidRDefault="003D1F40">
    <w:pPr>
      <w:pStyle w:val="Header"/>
      <w:jc w:val="right"/>
    </w:pPr>
    <w:r>
      <w:t xml:space="preserve">Running head: PARTY PLATFORMS </w:t>
    </w:r>
    <w:r>
      <w:tab/>
    </w:r>
    <w:r>
      <w:tab/>
    </w:r>
    <w:sdt>
      <w:sdtPr>
        <w:id w:val="3594866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F1CA1">
          <w:rPr>
            <w:noProof/>
          </w:rPr>
          <w:t>1</w:t>
        </w:r>
        <w:r>
          <w:rPr>
            <w:noProof/>
          </w:rPr>
          <w:fldChar w:fldCharType="end"/>
        </w:r>
      </w:sdtContent>
    </w:sdt>
  </w:p>
  <w:p w:rsidR="003D1F40" w:rsidRDefault="003D1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AF5"/>
    <w:rsid w:val="00180AF5"/>
    <w:rsid w:val="001D03F7"/>
    <w:rsid w:val="002F465B"/>
    <w:rsid w:val="00301B24"/>
    <w:rsid w:val="003232AE"/>
    <w:rsid w:val="0039374F"/>
    <w:rsid w:val="003D1F40"/>
    <w:rsid w:val="00467F74"/>
    <w:rsid w:val="00681CD0"/>
    <w:rsid w:val="006F1CA1"/>
    <w:rsid w:val="00772465"/>
    <w:rsid w:val="008354AB"/>
    <w:rsid w:val="00AE4814"/>
    <w:rsid w:val="00B323E2"/>
    <w:rsid w:val="00B914B2"/>
    <w:rsid w:val="00E076B3"/>
    <w:rsid w:val="00F60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F40"/>
  </w:style>
  <w:style w:type="paragraph" w:styleId="Footer">
    <w:name w:val="footer"/>
    <w:basedOn w:val="Normal"/>
    <w:link w:val="FooterChar"/>
    <w:uiPriority w:val="99"/>
    <w:unhideWhenUsed/>
    <w:rsid w:val="003D1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F40"/>
  </w:style>
  <w:style w:type="character" w:styleId="Hyperlink">
    <w:name w:val="Hyperlink"/>
    <w:basedOn w:val="DefaultParagraphFont"/>
    <w:uiPriority w:val="99"/>
    <w:unhideWhenUsed/>
    <w:rsid w:val="00E076B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F40"/>
  </w:style>
  <w:style w:type="paragraph" w:styleId="Footer">
    <w:name w:val="footer"/>
    <w:basedOn w:val="Normal"/>
    <w:link w:val="FooterChar"/>
    <w:uiPriority w:val="99"/>
    <w:unhideWhenUsed/>
    <w:rsid w:val="003D1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F40"/>
  </w:style>
  <w:style w:type="character" w:styleId="Hyperlink">
    <w:name w:val="Hyperlink"/>
    <w:basedOn w:val="DefaultParagraphFont"/>
    <w:uiPriority w:val="99"/>
    <w:unhideWhenUsed/>
    <w:rsid w:val="00E076B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xastribune.org/2018/06/16/texas-republican-platform-bathroom-bill-constitutional-carr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s.texastribune.org/features/2018/party-platforms/" TargetMode="External"/><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txdemocrats.or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texasgop.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tar-telegram.com/news/politics-government/state-politics/article215733420.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4486</Characters>
  <Application>Microsoft Office Word</Application>
  <DocSecurity>0</DocSecurity>
  <Lines>37</Lines>
  <Paragraphs>10</Paragraphs>
  <ScaleCrop>false</ScaleCrop>
  <LinksUpToDate>false</LinksUpToDate>
  <CharactersWithSpaces>5262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2018-12-21T21:58:00Z</dcterms:created>
  <dcterms:modified xsi:type="dcterms:W3CDTF">2018-12-21T21:58:00Z</dcterms:modified>
</cp:coreProperties>
</file>